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466353</wp:posOffset>
            </wp:positionH>
            <wp:positionV relativeFrom="paragraph">
              <wp:posOffset>5641</wp:posOffset>
            </wp:positionV>
            <wp:extent cx="1183793" cy="1010586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3793" cy="1010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Self-Declaration</w:t>
      </w:r>
      <w:r>
        <w:rPr>
          <w:spacing w:val="-6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2"/>
        </w:rPr>
        <w:t>Income</w:t>
      </w:r>
    </w:p>
    <w:p>
      <w:pPr>
        <w:pStyle w:val="Heading2"/>
        <w:tabs>
          <w:tab w:pos="11167" w:val="left" w:leader="none"/>
        </w:tabs>
        <w:rPr>
          <w:b w:val="0"/>
        </w:rPr>
      </w:pPr>
      <w:r>
        <w:rPr>
          <w:spacing w:val="-2"/>
        </w:rPr>
        <w:t>Primary </w:t>
      </w:r>
      <w:r>
        <w:rPr/>
        <w:t>Applicant: </w:t>
      </w:r>
      <w:r>
        <w:rPr>
          <w:b w:val="0"/>
          <w:u w:val="single"/>
        </w:rPr>
        <w:tab/>
      </w:r>
    </w:p>
    <w:p>
      <w:pPr>
        <w:pStyle w:val="BodyText"/>
        <w:spacing w:before="165"/>
        <w:rPr>
          <w:rFonts w:ascii="Times New Roman"/>
          <w:sz w:val="16"/>
        </w:rPr>
      </w:pPr>
    </w:p>
    <w:p>
      <w:pPr>
        <w:spacing w:line="268" w:lineRule="auto" w:before="0"/>
        <w:ind w:left="417" w:right="8056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The Community Action Council of Lewis,</w:t>
      </w:r>
      <w:r>
        <w:rPr>
          <w:rFonts w:ascii="Arial"/>
          <w:b/>
          <w:spacing w:val="-11"/>
          <w:sz w:val="16"/>
        </w:rPr>
        <w:t> </w:t>
      </w:r>
      <w:r>
        <w:rPr>
          <w:rFonts w:ascii="Arial"/>
          <w:b/>
          <w:sz w:val="16"/>
        </w:rPr>
        <w:t>Mason</w:t>
      </w:r>
      <w:r>
        <w:rPr>
          <w:rFonts w:ascii="Arial"/>
          <w:b/>
          <w:spacing w:val="-8"/>
          <w:sz w:val="16"/>
        </w:rPr>
        <w:t> </w:t>
      </w:r>
      <w:r>
        <w:rPr>
          <w:rFonts w:ascii="Arial"/>
          <w:b/>
          <w:sz w:val="16"/>
        </w:rPr>
        <w:t>&amp;</w:t>
      </w:r>
      <w:r>
        <w:rPr>
          <w:rFonts w:ascii="Arial"/>
          <w:b/>
          <w:spacing w:val="-8"/>
          <w:sz w:val="16"/>
        </w:rPr>
        <w:t> </w:t>
      </w:r>
      <w:r>
        <w:rPr>
          <w:rFonts w:ascii="Arial"/>
          <w:b/>
          <w:sz w:val="16"/>
        </w:rPr>
        <w:t>Thurston</w:t>
      </w:r>
      <w:r>
        <w:rPr>
          <w:rFonts w:ascii="Arial"/>
          <w:b/>
          <w:spacing w:val="-10"/>
          <w:sz w:val="16"/>
        </w:rPr>
        <w:t> </w:t>
      </w:r>
      <w:r>
        <w:rPr>
          <w:rFonts w:ascii="Arial"/>
          <w:b/>
          <w:sz w:val="16"/>
        </w:rPr>
        <w:t>Counties</w:t>
      </w:r>
    </w:p>
    <w:p>
      <w:pPr>
        <w:pStyle w:val="BodyText"/>
        <w:spacing w:before="208"/>
        <w:rPr>
          <w:b/>
        </w:rPr>
      </w:pPr>
    </w:p>
    <w:p>
      <w:pPr>
        <w:pStyle w:val="BodyText"/>
        <w:tabs>
          <w:tab w:pos="4281" w:val="left" w:leader="none"/>
        </w:tabs>
        <w:spacing w:line="456" w:lineRule="auto" w:before="1"/>
        <w:ind w:left="348" w:right="354"/>
      </w:pPr>
      <w:r>
        <w:rPr/>
        <w:t>I, </w:t>
      </w:r>
      <w:r>
        <w:rPr>
          <w:rFonts w:ascii="Times New Roman"/>
          <w:u w:val="single"/>
        </w:rPr>
        <w:tab/>
      </w:r>
      <w:r>
        <w:rPr>
          <w:u w:val="none"/>
        </w:rPr>
        <w:t>,</w:t>
      </w:r>
      <w:r>
        <w:rPr>
          <w:spacing w:val="-3"/>
          <w:u w:val="none"/>
        </w:rPr>
        <w:t> </w:t>
      </w:r>
      <w:r>
        <w:rPr>
          <w:u w:val="none"/>
        </w:rPr>
        <w:t>do</w:t>
      </w:r>
      <w:r>
        <w:rPr>
          <w:spacing w:val="-3"/>
          <w:u w:val="none"/>
        </w:rPr>
        <w:t> </w:t>
      </w:r>
      <w:r>
        <w:rPr>
          <w:u w:val="none"/>
        </w:rPr>
        <w:t>hereby</w:t>
      </w:r>
      <w:r>
        <w:rPr>
          <w:spacing w:val="-6"/>
          <w:u w:val="none"/>
        </w:rPr>
        <w:t> </w:t>
      </w:r>
      <w:r>
        <w:rPr>
          <w:u w:val="none"/>
        </w:rPr>
        <w:t>declare</w:t>
      </w:r>
      <w:r>
        <w:rPr>
          <w:spacing w:val="-3"/>
          <w:u w:val="none"/>
        </w:rPr>
        <w:t> </w:t>
      </w:r>
      <w:r>
        <w:rPr>
          <w:u w:val="none"/>
        </w:rPr>
        <w:t>that</w:t>
      </w:r>
      <w:r>
        <w:rPr>
          <w:spacing w:val="-5"/>
          <w:u w:val="none"/>
        </w:rPr>
        <w:t> </w:t>
      </w:r>
      <w:r>
        <w:rPr>
          <w:u w:val="none"/>
        </w:rPr>
        <w:t>I</w:t>
      </w:r>
      <w:r>
        <w:rPr>
          <w:spacing w:val="-3"/>
          <w:u w:val="none"/>
        </w:rPr>
        <w:t> </w:t>
      </w:r>
      <w:r>
        <w:rPr>
          <w:u w:val="none"/>
        </w:rPr>
        <w:t>have</w:t>
      </w:r>
      <w:r>
        <w:rPr>
          <w:spacing w:val="-3"/>
          <w:u w:val="none"/>
        </w:rPr>
        <w:t> </w:t>
      </w:r>
      <w:r>
        <w:rPr>
          <w:u w:val="none"/>
        </w:rPr>
        <w:t>no</w:t>
      </w:r>
      <w:r>
        <w:rPr>
          <w:spacing w:val="-5"/>
          <w:u w:val="none"/>
        </w:rPr>
        <w:t> </w:t>
      </w:r>
      <w:r>
        <w:rPr>
          <w:u w:val="none"/>
        </w:rPr>
        <w:t>available</w:t>
      </w:r>
      <w:r>
        <w:rPr>
          <w:spacing w:val="-3"/>
          <w:u w:val="none"/>
        </w:rPr>
        <w:t> </w:t>
      </w:r>
      <w:r>
        <w:rPr>
          <w:u w:val="none"/>
        </w:rPr>
        <w:t>documentation</w:t>
      </w:r>
      <w:r>
        <w:rPr>
          <w:spacing w:val="-5"/>
          <w:u w:val="none"/>
        </w:rPr>
        <w:t> </w:t>
      </w:r>
      <w:r>
        <w:rPr>
          <w:u w:val="none"/>
        </w:rPr>
        <w:t>of</w:t>
      </w:r>
      <w:r>
        <w:rPr>
          <w:spacing w:val="-3"/>
          <w:u w:val="none"/>
        </w:rPr>
        <w:t> </w:t>
      </w:r>
      <w:r>
        <w:rPr>
          <w:u w:val="none"/>
        </w:rPr>
        <w:t>my income for the month(s) of:</w:t>
      </w:r>
    </w:p>
    <w:p>
      <w:pPr>
        <w:pStyle w:val="BodyText"/>
        <w:tabs>
          <w:tab w:pos="3975" w:val="left" w:leader="none"/>
          <w:tab w:pos="7988" w:val="left" w:leader="none"/>
          <w:tab w:pos="11264" w:val="left" w:leader="none"/>
        </w:tabs>
        <w:spacing w:before="115"/>
        <w:ind w:left="348"/>
        <w:rPr>
          <w:rFonts w:ascii="Times New Roman"/>
        </w:rPr>
      </w:pPr>
      <w:r>
        <w:rPr/>
        <w:t>1.</w:t>
      </w:r>
      <w:r>
        <w:rPr>
          <w:spacing w:val="91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  <w:u w:val="none"/>
        </w:rPr>
        <w:t> </w:t>
      </w:r>
      <w:r>
        <w:rPr>
          <w:u w:val="none"/>
        </w:rPr>
        <w:t>2. </w:t>
      </w:r>
      <w:r>
        <w:rPr>
          <w:rFonts w:ascii="Times New Roman"/>
          <w:u w:val="single"/>
        </w:rPr>
        <w:tab/>
      </w:r>
      <w:r>
        <w:rPr>
          <w:u w:val="none"/>
        </w:rPr>
        <w:t>3. </w:t>
      </w:r>
      <w:r>
        <w:rPr>
          <w:rFonts w:ascii="Times New Roman"/>
          <w:u w:val="single"/>
        </w:rPr>
        <w:tab/>
      </w:r>
    </w:p>
    <w:p>
      <w:pPr>
        <w:pStyle w:val="BodyText"/>
        <w:spacing w:before="92"/>
        <w:rPr>
          <w:rFonts w:ascii="Times New Roman"/>
        </w:rPr>
      </w:pPr>
    </w:p>
    <w:p>
      <w:pPr>
        <w:pStyle w:val="BodyText"/>
        <w:ind w:left="348"/>
      </w:pPr>
      <w:r>
        <w:rPr/>
        <w:t>The</w:t>
      </w:r>
      <w:r>
        <w:rPr>
          <w:spacing w:val="-3"/>
        </w:rPr>
        <w:t> </w:t>
      </w:r>
      <w:r>
        <w:rPr/>
        <w:t>reason</w:t>
      </w:r>
      <w:r>
        <w:rPr>
          <w:spacing w:val="-4"/>
        </w:rPr>
        <w:t> </w:t>
      </w:r>
      <w:r>
        <w:rPr/>
        <w:t>that</w:t>
      </w:r>
      <w:r>
        <w:rPr>
          <w:spacing w:val="-2"/>
        </w:rPr>
        <w:t> </w:t>
      </w:r>
      <w:r>
        <w:rPr/>
        <w:t>I</w:t>
      </w:r>
      <w:r>
        <w:rPr>
          <w:spacing w:val="-4"/>
        </w:rPr>
        <w:t> </w:t>
      </w:r>
      <w:r>
        <w:rPr/>
        <w:t>have</w:t>
      </w:r>
      <w:r>
        <w:rPr>
          <w:spacing w:val="-3"/>
        </w:rPr>
        <w:t> </w:t>
      </w:r>
      <w:r>
        <w:rPr/>
        <w:t>no</w:t>
      </w:r>
      <w:r>
        <w:rPr>
          <w:spacing w:val="-4"/>
        </w:rPr>
        <w:t> </w:t>
      </w:r>
      <w:r>
        <w:rPr/>
        <w:t>documentation</w:t>
      </w:r>
      <w:r>
        <w:rPr>
          <w:spacing w:val="-4"/>
        </w:rPr>
        <w:t> </w:t>
      </w:r>
      <w:r>
        <w:rPr/>
        <w:t>for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month(s)</w:t>
      </w:r>
      <w:r>
        <w:rPr>
          <w:spacing w:val="-5"/>
        </w:rPr>
        <w:t> </w:t>
      </w:r>
      <w:r>
        <w:rPr/>
        <w:t>listed</w:t>
      </w:r>
      <w:r>
        <w:rPr>
          <w:spacing w:val="-4"/>
        </w:rPr>
        <w:t> </w:t>
      </w:r>
      <w:r>
        <w:rPr/>
        <w:t>above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follows:</w:t>
      </w:r>
    </w:p>
    <w:p>
      <w:pPr>
        <w:pStyle w:val="BodyText"/>
        <w:rPr>
          <w:sz w:val="20"/>
        </w:rPr>
      </w:pPr>
    </w:p>
    <w:p>
      <w:pPr>
        <w:pStyle w:val="BodyText"/>
        <w:spacing w:before="14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449580</wp:posOffset>
                </wp:positionH>
                <wp:positionV relativeFrom="paragraph">
                  <wp:posOffset>255645</wp:posOffset>
                </wp:positionV>
                <wp:extent cx="685927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859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9270" h="0">
                              <a:moveTo>
                                <a:pt x="0" y="0"/>
                              </a:moveTo>
                              <a:lnTo>
                                <a:pt x="6858937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400002pt;margin-top:20.129532pt;width:540.1pt;height:.1pt;mso-position-horizontal-relative:page;mso-position-vertical-relative:paragraph;z-index:-15728640;mso-wrap-distance-left:0;mso-wrap-distance-right:0" id="docshape1" coordorigin="708,403" coordsize="10802,0" path="m708,403l11509,403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1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449580</wp:posOffset>
                </wp:positionH>
                <wp:positionV relativeFrom="paragraph">
                  <wp:posOffset>173773</wp:posOffset>
                </wp:positionV>
                <wp:extent cx="685927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859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9270" h="0">
                              <a:moveTo>
                                <a:pt x="0" y="0"/>
                              </a:moveTo>
                              <a:lnTo>
                                <a:pt x="6858937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400002pt;margin-top:13.682974pt;width:540.1pt;height:.1pt;mso-position-horizontal-relative:page;mso-position-vertical-relative:paragraph;z-index:-15728128;mso-wrap-distance-left:0;mso-wrap-distance-right:0" id="docshape2" coordorigin="708,274" coordsize="10802,0" path="m708,274l11509,274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1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449580</wp:posOffset>
                </wp:positionH>
                <wp:positionV relativeFrom="paragraph">
                  <wp:posOffset>173773</wp:posOffset>
                </wp:positionV>
                <wp:extent cx="685927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859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9270" h="0">
                              <a:moveTo>
                                <a:pt x="0" y="0"/>
                              </a:moveTo>
                              <a:lnTo>
                                <a:pt x="6858937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400002pt;margin-top:13.682974pt;width:540.1pt;height:.1pt;mso-position-horizontal-relative:page;mso-position-vertical-relative:paragraph;z-index:-15727616;mso-wrap-distance-left:0;mso-wrap-distance-right:0" id="docshape3" coordorigin="708,274" coordsize="10802,0" path="m708,274l11509,274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38"/>
        <w:ind w:left="348"/>
      </w:pPr>
      <w:r>
        <w:rPr/>
        <w:t>I</w:t>
      </w:r>
      <w:r>
        <w:rPr>
          <w:spacing w:val="-4"/>
        </w:rPr>
        <w:t> </w:t>
      </w:r>
      <w:r>
        <w:rPr/>
        <w:t>hereby</w:t>
      </w:r>
      <w:r>
        <w:rPr>
          <w:spacing w:val="-4"/>
        </w:rPr>
        <w:t> </w:t>
      </w:r>
      <w:r>
        <w:rPr/>
        <w:t>declare</w:t>
      </w:r>
      <w:r>
        <w:rPr>
          <w:spacing w:val="-4"/>
        </w:rPr>
        <w:t> </w:t>
      </w:r>
      <w:r>
        <w:rPr/>
        <w:t>my</w:t>
      </w:r>
      <w:r>
        <w:rPr>
          <w:spacing w:val="-4"/>
        </w:rPr>
        <w:t> </w:t>
      </w:r>
      <w:r>
        <w:rPr/>
        <w:t>income</w:t>
      </w:r>
      <w:r>
        <w:rPr>
          <w:spacing w:val="-6"/>
        </w:rPr>
        <w:t> </w:t>
      </w:r>
      <w:r>
        <w:rPr/>
        <w:t>for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select</w:t>
      </w:r>
      <w:r>
        <w:rPr>
          <w:spacing w:val="-4"/>
        </w:rPr>
        <w:t> </w:t>
      </w:r>
      <w:r>
        <w:rPr/>
        <w:t>months</w:t>
      </w:r>
      <w:r>
        <w:rPr>
          <w:spacing w:val="-1"/>
        </w:rPr>
        <w:t> </w:t>
      </w:r>
      <w:r>
        <w:rPr/>
        <w:t>listed</w:t>
      </w:r>
      <w:r>
        <w:rPr>
          <w:spacing w:val="-2"/>
        </w:rPr>
        <w:t> </w:t>
      </w:r>
      <w:r>
        <w:rPr/>
        <w:t>above</w:t>
      </w:r>
      <w:r>
        <w:rPr>
          <w:spacing w:val="-1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>
          <w:spacing w:val="-2"/>
        </w:rPr>
        <w:t>follows:</w:t>
      </w:r>
    </w:p>
    <w:p>
      <w:pPr>
        <w:pStyle w:val="BodyText"/>
        <w:spacing w:before="7"/>
        <w:rPr>
          <w:sz w:val="9"/>
        </w:rPr>
      </w:pPr>
    </w:p>
    <w:tbl>
      <w:tblPr>
        <w:tblW w:w="0" w:type="auto"/>
        <w:jc w:val="left"/>
        <w:tblInd w:w="355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7"/>
        <w:gridCol w:w="7491"/>
        <w:gridCol w:w="2224"/>
      </w:tblGrid>
      <w:tr>
        <w:trPr>
          <w:trHeight w:val="481" w:hRule="atLeast"/>
        </w:trPr>
        <w:tc>
          <w:tcPr>
            <w:tcW w:w="1157" w:type="dxa"/>
            <w:tcBorders>
              <w:top w:val="nil"/>
              <w:left w:val="nil"/>
            </w:tcBorders>
          </w:tcPr>
          <w:p>
            <w:pPr>
              <w:pStyle w:val="TableParagraph"/>
              <w:spacing w:line="245" w:lineRule="exact" w:before="216"/>
              <w:ind w:left="1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MONTH</w:t>
            </w:r>
          </w:p>
        </w:tc>
        <w:tc>
          <w:tcPr>
            <w:tcW w:w="7491" w:type="dxa"/>
            <w:tcBorders>
              <w:top w:val="nil"/>
            </w:tcBorders>
          </w:tcPr>
          <w:p>
            <w:pPr>
              <w:pStyle w:val="TableParagraph"/>
              <w:spacing w:line="245" w:lineRule="exact" w:before="216"/>
              <w:ind w:left="253"/>
              <w:rPr>
                <w:b/>
                <w:sz w:val="24"/>
              </w:rPr>
            </w:pPr>
            <w:r>
              <w:rPr>
                <w:b/>
                <w:sz w:val="24"/>
              </w:rPr>
              <w:t>TYPE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OR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SOURCE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> INCOME</w:t>
            </w:r>
          </w:p>
        </w:tc>
        <w:tc>
          <w:tcPr>
            <w:tcW w:w="2224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245" w:lineRule="exact" w:before="216"/>
              <w:ind w:left="165"/>
              <w:rPr>
                <w:b/>
                <w:sz w:val="24"/>
              </w:rPr>
            </w:pPr>
            <w:r>
              <w:rPr>
                <w:b/>
                <w:sz w:val="24"/>
              </w:rPr>
              <w:t>TOTAL </w:t>
            </w:r>
            <w:r>
              <w:rPr>
                <w:b/>
                <w:spacing w:val="-2"/>
                <w:sz w:val="24"/>
              </w:rPr>
              <w:t>AMOUNT</w:t>
            </w:r>
          </w:p>
        </w:tc>
      </w:tr>
      <w:tr>
        <w:trPr>
          <w:trHeight w:val="455" w:hRule="atLeast"/>
        </w:trPr>
        <w:tc>
          <w:tcPr>
            <w:tcW w:w="1157" w:type="dxa"/>
            <w:tcBorders>
              <w:left w:val="nil"/>
              <w:bottom w:val="single" w:sz="3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491" w:type="dxa"/>
            <w:tcBorders>
              <w:bottom w:val="single" w:sz="3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24" w:type="dxa"/>
            <w:tcBorders>
              <w:bottom w:val="single" w:sz="36" w:space="0" w:color="000000"/>
              <w:right w:val="nil"/>
            </w:tcBorders>
          </w:tcPr>
          <w:p>
            <w:pPr>
              <w:pStyle w:val="TableParagraph"/>
              <w:spacing w:before="113"/>
              <w:ind w:left="213"/>
              <w:rPr>
                <w:rFonts w:ascii="Calibri"/>
                <w:sz w:val="20"/>
              </w:rPr>
            </w:pPr>
            <w:r>
              <w:rPr>
                <w:rFonts w:ascii="Calibri"/>
                <w:spacing w:val="-10"/>
                <w:sz w:val="20"/>
              </w:rPr>
              <w:t>$</w:t>
            </w:r>
          </w:p>
        </w:tc>
      </w:tr>
      <w:tr>
        <w:trPr>
          <w:trHeight w:val="504" w:hRule="atLeast"/>
        </w:trPr>
        <w:tc>
          <w:tcPr>
            <w:tcW w:w="1157" w:type="dxa"/>
            <w:tcBorders>
              <w:top w:val="single" w:sz="36" w:space="0" w:color="000000"/>
              <w:lef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491" w:type="dxa"/>
            <w:tcBorders>
              <w:top w:val="single" w:sz="3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24" w:type="dxa"/>
            <w:tcBorders>
              <w:top w:val="single" w:sz="36" w:space="0" w:color="000000"/>
              <w:right w:val="nil"/>
            </w:tcBorders>
          </w:tcPr>
          <w:p>
            <w:pPr>
              <w:pStyle w:val="TableParagraph"/>
              <w:spacing w:before="143"/>
              <w:ind w:left="213"/>
              <w:rPr>
                <w:rFonts w:ascii="Calibri"/>
                <w:sz w:val="20"/>
              </w:rPr>
            </w:pPr>
            <w:r>
              <w:rPr>
                <w:rFonts w:ascii="Calibri"/>
                <w:spacing w:val="-10"/>
                <w:sz w:val="20"/>
              </w:rPr>
              <w:t>$</w:t>
            </w:r>
          </w:p>
        </w:tc>
      </w:tr>
      <w:tr>
        <w:trPr>
          <w:trHeight w:val="449" w:hRule="atLeast"/>
        </w:trPr>
        <w:tc>
          <w:tcPr>
            <w:tcW w:w="1157" w:type="dxa"/>
            <w:tcBorders>
              <w:left w:val="nil"/>
              <w:bottom w:val="single" w:sz="3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491" w:type="dxa"/>
            <w:tcBorders>
              <w:bottom w:val="single" w:sz="3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24" w:type="dxa"/>
            <w:tcBorders>
              <w:bottom w:val="single" w:sz="36" w:space="0" w:color="000000"/>
              <w:right w:val="nil"/>
            </w:tcBorders>
          </w:tcPr>
          <w:p>
            <w:pPr>
              <w:pStyle w:val="TableParagraph"/>
              <w:spacing w:before="83"/>
              <w:ind w:left="213"/>
              <w:rPr>
                <w:rFonts w:ascii="Calibri"/>
                <w:sz w:val="20"/>
              </w:rPr>
            </w:pPr>
            <w:r>
              <w:rPr>
                <w:rFonts w:ascii="Calibri"/>
                <w:spacing w:val="-10"/>
                <w:sz w:val="20"/>
              </w:rPr>
              <w:t>$</w:t>
            </w:r>
          </w:p>
        </w:tc>
      </w:tr>
    </w:tbl>
    <w:p>
      <w:pPr>
        <w:pStyle w:val="BodyText"/>
      </w:pPr>
    </w:p>
    <w:p>
      <w:pPr>
        <w:pStyle w:val="BodyText"/>
        <w:spacing w:before="86"/>
      </w:pPr>
    </w:p>
    <w:p>
      <w:pPr>
        <w:pStyle w:val="BodyText"/>
        <w:spacing w:line="340" w:lineRule="auto"/>
        <w:ind w:left="348"/>
        <w:rPr>
          <w:position w:val="-4"/>
        </w:rPr>
      </w:pPr>
      <w:r>
        <w:rPr/>
        <w:t>I</w:t>
      </w:r>
      <w:r>
        <w:rPr>
          <w:spacing w:val="-2"/>
        </w:rPr>
        <w:t> </w:t>
      </w:r>
      <w:r>
        <w:rPr/>
        <w:t>certify</w:t>
      </w:r>
      <w:r>
        <w:rPr>
          <w:spacing w:val="-5"/>
        </w:rPr>
        <w:t> </w:t>
      </w:r>
      <w:r>
        <w:rPr/>
        <w:t>that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information</w:t>
      </w:r>
      <w:r>
        <w:rPr>
          <w:spacing w:val="-2"/>
        </w:rPr>
        <w:t> </w:t>
      </w:r>
      <w:r>
        <w:rPr/>
        <w:t>contained</w:t>
      </w:r>
      <w:r>
        <w:rPr>
          <w:spacing w:val="-2"/>
        </w:rPr>
        <w:t> </w:t>
      </w:r>
      <w:r>
        <w:rPr/>
        <w:t>above</w:t>
      </w:r>
      <w:r>
        <w:rPr>
          <w:spacing w:val="-4"/>
        </w:rPr>
        <w:t> </w:t>
      </w:r>
      <w:r>
        <w:rPr/>
        <w:t>is</w:t>
      </w:r>
      <w:r>
        <w:rPr>
          <w:spacing w:val="-2"/>
        </w:rPr>
        <w:t> </w:t>
      </w:r>
      <w:r>
        <w:rPr/>
        <w:t>complete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accurate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best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/>
        <w:t>my</w:t>
      </w:r>
      <w:r>
        <w:rPr>
          <w:spacing w:val="-5"/>
        </w:rPr>
        <w:t> </w:t>
      </w:r>
      <w:r>
        <w:rPr/>
        <w:t>knowledge.</w:t>
      </w:r>
      <w:r>
        <w:rPr>
          <w:spacing w:val="40"/>
        </w:rPr>
        <w:t> </w:t>
      </w:r>
      <w:r>
        <w:rPr/>
        <w:t>I understand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I</w:t>
      </w:r>
      <w:r>
        <w:rPr>
          <w:spacing w:val="-5"/>
        </w:rPr>
        <w:t> </w:t>
      </w:r>
      <w:r>
        <w:rPr/>
        <w:t>am</w:t>
      </w:r>
      <w:r>
        <w:rPr>
          <w:spacing w:val="-2"/>
        </w:rPr>
        <w:t> </w:t>
      </w:r>
      <w:r>
        <w:rPr/>
        <w:t>signing</w:t>
      </w:r>
      <w:r>
        <w:rPr>
          <w:spacing w:val="-4"/>
        </w:rPr>
        <w:t> </w:t>
      </w:r>
      <w:r>
        <w:rPr/>
        <w:t>this</w:t>
      </w:r>
      <w:r>
        <w:rPr>
          <w:spacing w:val="-3"/>
        </w:rPr>
        <w:t> </w:t>
      </w:r>
      <w:r>
        <w:rPr/>
        <w:t>statement</w:t>
      </w:r>
      <w:r>
        <w:rPr>
          <w:spacing w:val="18"/>
        </w:rPr>
        <w:t> </w:t>
      </w:r>
      <w:r>
        <w:rPr>
          <w:spacing w:val="21"/>
          <w:position w:val="-4"/>
        </w:rPr>
        <w:drawing>
          <wp:inline distT="0" distB="0" distL="0" distR="0">
            <wp:extent cx="3856609" cy="143129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6609" cy="143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1"/>
          <w:position w:val="-4"/>
        </w:rPr>
      </w:r>
    </w:p>
    <w:p>
      <w:pPr>
        <w:pStyle w:val="BodyText"/>
        <w:spacing w:line="275" w:lineRule="exact"/>
        <w:ind w:left="365"/>
      </w:pPr>
      <w:r>
        <w:rPr>
          <w:position w:val="-2"/>
        </w:rPr>
        <w:drawing>
          <wp:inline distT="0" distB="0" distL="0" distR="0">
            <wp:extent cx="848017" cy="132587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8017" cy="132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52"/>
          <w:sz w:val="20"/>
        </w:rPr>
        <w:t> </w:t>
      </w:r>
      <w:r>
        <w:rPr/>
        <w:t>which results in assistance received for which I am not eligible.</w:t>
      </w:r>
    </w:p>
    <w:p>
      <w:pPr>
        <w:pStyle w:val="BodyText"/>
        <w:rPr>
          <w:sz w:val="20"/>
        </w:rPr>
      </w:pPr>
    </w:p>
    <w:p>
      <w:pPr>
        <w:pStyle w:val="BodyText"/>
        <w:spacing w:before="1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449580</wp:posOffset>
                </wp:positionH>
                <wp:positionV relativeFrom="paragraph">
                  <wp:posOffset>173844</wp:posOffset>
                </wp:positionV>
                <wp:extent cx="330581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33058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05810" h="0">
                              <a:moveTo>
                                <a:pt x="0" y="0"/>
                              </a:moveTo>
                              <a:lnTo>
                                <a:pt x="3305624" y="0"/>
                              </a:lnTo>
                            </a:path>
                          </a:pathLst>
                        </a:custGeom>
                        <a:ln w="9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400002pt;margin-top:13.68851pt;width:260.3pt;height:.1pt;mso-position-horizontal-relative:page;mso-position-vertical-relative:paragraph;z-index:-15727104;mso-wrap-distance-left:0;mso-wrap-distance-right:0" id="docshape4" coordorigin="708,274" coordsize="5206,0" path="m708,274l5914,274e" filled="false" stroked="true" strokeweight=".75751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4107815</wp:posOffset>
                </wp:positionH>
                <wp:positionV relativeFrom="paragraph">
                  <wp:posOffset>173844</wp:posOffset>
                </wp:positionV>
                <wp:extent cx="3230245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32302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0245" h="0">
                              <a:moveTo>
                                <a:pt x="0" y="0"/>
                              </a:moveTo>
                              <a:lnTo>
                                <a:pt x="3229729" y="0"/>
                              </a:lnTo>
                            </a:path>
                          </a:pathLst>
                        </a:custGeom>
                        <a:ln w="9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3.450012pt;margin-top:13.68851pt;width:254.35pt;height:.1pt;mso-position-horizontal-relative:page;mso-position-vertical-relative:paragraph;z-index:-15726592;mso-wrap-distance-left:0;mso-wrap-distance-right:0" id="docshape5" coordorigin="6469,274" coordsize="5087,0" path="m6469,274l11555,274e" filled="false" stroked="true" strokeweight=".75751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4668" w:val="left" w:leader="none"/>
          <w:tab w:pos="6108" w:val="left" w:leader="none"/>
          <w:tab w:pos="10429" w:val="left" w:leader="none"/>
        </w:tabs>
        <w:spacing w:before="107"/>
        <w:ind w:left="348" w:right="0" w:firstLine="0"/>
        <w:jc w:val="left"/>
        <w:rPr>
          <w:rFonts w:ascii="Arial"/>
          <w:sz w:val="24"/>
        </w:rPr>
      </w:pPr>
      <w:r>
        <w:rPr>
          <w:rFonts w:ascii="Arial"/>
          <w:b/>
          <w:sz w:val="24"/>
        </w:rPr>
        <w:t>Applicant</w:t>
      </w:r>
      <w:r>
        <w:rPr>
          <w:rFonts w:ascii="Arial"/>
          <w:b/>
          <w:spacing w:val="-8"/>
          <w:sz w:val="24"/>
        </w:rPr>
        <w:t> </w:t>
      </w:r>
      <w:r>
        <w:rPr>
          <w:rFonts w:ascii="Arial"/>
          <w:b/>
          <w:spacing w:val="-2"/>
          <w:sz w:val="24"/>
        </w:rPr>
        <w:t>Signature</w:t>
      </w:r>
      <w:r>
        <w:rPr>
          <w:rFonts w:ascii="Arial"/>
          <w:b/>
          <w:sz w:val="24"/>
        </w:rPr>
        <w:tab/>
      </w:r>
      <w:r>
        <w:rPr>
          <w:rFonts w:ascii="Arial"/>
          <w:b/>
          <w:spacing w:val="-4"/>
          <w:sz w:val="24"/>
        </w:rPr>
        <w:t>Date</w:t>
      </w:r>
      <w:r>
        <w:rPr>
          <w:rFonts w:ascii="Arial"/>
          <w:b/>
          <w:sz w:val="24"/>
        </w:rPr>
        <w:tab/>
      </w:r>
      <w:r>
        <w:rPr>
          <w:rFonts w:ascii="Arial"/>
          <w:sz w:val="24"/>
        </w:rPr>
        <w:t>Agency</w:t>
      </w:r>
      <w:r>
        <w:rPr>
          <w:rFonts w:ascii="Arial"/>
          <w:spacing w:val="-4"/>
          <w:sz w:val="24"/>
        </w:rPr>
        <w:t> </w:t>
      </w:r>
      <w:r>
        <w:rPr>
          <w:rFonts w:ascii="Arial"/>
          <w:sz w:val="24"/>
        </w:rPr>
        <w:t>Staff</w:t>
      </w:r>
      <w:r>
        <w:rPr>
          <w:rFonts w:ascii="Arial"/>
          <w:spacing w:val="4"/>
          <w:sz w:val="24"/>
        </w:rPr>
        <w:t> </w:t>
      </w:r>
      <w:r>
        <w:rPr>
          <w:rFonts w:ascii="Arial"/>
          <w:spacing w:val="-2"/>
          <w:sz w:val="24"/>
        </w:rPr>
        <w:t>Signature</w:t>
      </w:r>
      <w:r>
        <w:rPr>
          <w:rFonts w:ascii="Arial"/>
          <w:sz w:val="24"/>
        </w:rPr>
        <w:tab/>
      </w:r>
      <w:r>
        <w:rPr>
          <w:rFonts w:ascii="Arial"/>
          <w:spacing w:val="-4"/>
          <w:sz w:val="24"/>
        </w:rPr>
        <w:t>Date</w:t>
      </w:r>
    </w:p>
    <w:p>
      <w:pPr>
        <w:pStyle w:val="BodyText"/>
        <w:spacing w:before="3"/>
      </w:pPr>
    </w:p>
    <w:p>
      <w:pPr>
        <w:spacing w:line="285" w:lineRule="auto" w:before="0"/>
        <w:ind w:left="268" w:right="0" w:firstLine="0"/>
        <w:jc w:val="left"/>
        <w:rPr>
          <w:sz w:val="22"/>
        </w:rPr>
      </w:pPr>
      <w:r>
        <w:rPr>
          <w:sz w:val="22"/>
        </w:rPr>
        <w:t>*</w:t>
      </w:r>
      <w:r>
        <w:rPr>
          <w:b/>
          <w:i/>
          <w:sz w:val="22"/>
        </w:rPr>
        <w:t>Income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is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understood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to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include,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but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is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not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limited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to,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the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following</w:t>
      </w:r>
      <w:r>
        <w:rPr>
          <w:sz w:val="22"/>
        </w:rPr>
        <w:t>:</w:t>
      </w:r>
      <w:r>
        <w:rPr>
          <w:spacing w:val="40"/>
          <w:sz w:val="22"/>
        </w:rPr>
        <w:t> </w:t>
      </w:r>
      <w:r>
        <w:rPr>
          <w:sz w:val="22"/>
        </w:rPr>
        <w:t>Wages from</w:t>
      </w:r>
      <w:r>
        <w:rPr>
          <w:spacing w:val="-3"/>
          <w:sz w:val="22"/>
        </w:rPr>
        <w:t> </w:t>
      </w:r>
      <w:r>
        <w:rPr>
          <w:sz w:val="22"/>
        </w:rPr>
        <w:t>an</w:t>
      </w:r>
      <w:r>
        <w:rPr>
          <w:spacing w:val="-1"/>
          <w:sz w:val="22"/>
        </w:rPr>
        <w:t> </w:t>
      </w:r>
      <w:r>
        <w:rPr>
          <w:sz w:val="22"/>
        </w:rPr>
        <w:t>employer,</w:t>
      </w:r>
      <w:r>
        <w:rPr>
          <w:spacing w:val="-1"/>
          <w:sz w:val="22"/>
        </w:rPr>
        <w:t> </w:t>
      </w:r>
      <w:r>
        <w:rPr>
          <w:sz w:val="22"/>
        </w:rPr>
        <w:t>unemployment</w:t>
      </w:r>
      <w:r>
        <w:rPr>
          <w:spacing w:val="-1"/>
          <w:sz w:val="22"/>
        </w:rPr>
        <w:t> </w:t>
      </w:r>
      <w:r>
        <w:rPr>
          <w:sz w:val="22"/>
        </w:rPr>
        <w:t>benefits, time loss for work related injuries, child support received, military or other pension payments, monetary gifts, SSA, SSI,</w:t>
      </w:r>
    </w:p>
    <w:p>
      <w:pPr>
        <w:spacing w:line="285" w:lineRule="auto" w:before="0"/>
        <w:ind w:left="268" w:right="192" w:firstLine="0"/>
        <w:jc w:val="left"/>
        <w:rPr>
          <w:sz w:val="22"/>
        </w:rPr>
      </w:pPr>
      <w:r>
        <w:rPr>
          <w:sz w:val="22"/>
        </w:rPr>
        <w:t>ABD/GAU, TANF, certain types of student loans or work study programs, child or adult care payments, self-employment, odd jobs for cash or in exchange for rent, food, utilities.</w:t>
      </w:r>
      <w:r>
        <w:rPr>
          <w:spacing w:val="40"/>
          <w:sz w:val="22"/>
        </w:rPr>
        <w:t> </w:t>
      </w:r>
      <w:r>
        <w:rPr>
          <w:sz w:val="22"/>
        </w:rPr>
        <w:t>Please declare any money</w:t>
      </w:r>
      <w:r>
        <w:rPr>
          <w:spacing w:val="22"/>
          <w:sz w:val="22"/>
        </w:rPr>
        <w:t> </w:t>
      </w:r>
      <w:r>
        <w:rPr>
          <w:spacing w:val="22"/>
          <w:position w:val="-3"/>
          <w:sz w:val="22"/>
        </w:rPr>
        <w:drawing>
          <wp:inline distT="0" distB="0" distL="0" distR="0">
            <wp:extent cx="2046224" cy="120650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6224" cy="12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2"/>
          <w:position w:val="-3"/>
          <w:sz w:val="22"/>
        </w:rPr>
      </w:r>
      <w:r>
        <w:rPr>
          <w:rFonts w:ascii="Times New Roman"/>
          <w:spacing w:val="22"/>
          <w:position w:val="-3"/>
          <w:sz w:val="22"/>
        </w:rPr>
        <w:t> </w:t>
      </w:r>
      <w:r>
        <w:rPr>
          <w:rFonts w:ascii="Times New Roman"/>
          <w:spacing w:val="22"/>
          <w:position w:val="-3"/>
          <w:sz w:val="22"/>
        </w:rPr>
        <w:drawing>
          <wp:inline distT="0" distB="0" distL="0" distR="0">
            <wp:extent cx="391611" cy="119989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611" cy="11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2"/>
          <w:position w:val="-3"/>
          <w:sz w:val="22"/>
        </w:rPr>
      </w:r>
      <w:r>
        <w:rPr>
          <w:rFonts w:ascii="Times New Roman"/>
          <w:spacing w:val="-16"/>
          <w:sz w:val="22"/>
        </w:rPr>
        <w:t> </w:t>
      </w:r>
      <w:r>
        <w:rPr>
          <w:sz w:val="22"/>
        </w:rPr>
        <w:t>the time</w:t>
      </w:r>
      <w:r>
        <w:rPr>
          <w:spacing w:val="-2"/>
          <w:sz w:val="22"/>
        </w:rPr>
        <w:t> </w:t>
      </w:r>
      <w:r>
        <w:rPr>
          <w:sz w:val="22"/>
        </w:rPr>
        <w:t>frame listed</w:t>
      </w:r>
      <w:r>
        <w:rPr>
          <w:spacing w:val="-1"/>
          <w:sz w:val="22"/>
        </w:rPr>
        <w:t> </w:t>
      </w:r>
      <w:r>
        <w:rPr>
          <w:sz w:val="22"/>
        </w:rPr>
        <w:t>above. For</w:t>
      </w:r>
      <w:r>
        <w:rPr>
          <w:spacing w:val="-3"/>
          <w:sz w:val="22"/>
        </w:rPr>
        <w:t> </w:t>
      </w:r>
      <w:r>
        <w:rPr>
          <w:sz w:val="22"/>
        </w:rPr>
        <w:t>each</w:t>
      </w:r>
      <w:r>
        <w:rPr>
          <w:spacing w:val="-3"/>
          <w:sz w:val="22"/>
        </w:rPr>
        <w:t> </w:t>
      </w:r>
      <w:r>
        <w:rPr>
          <w:sz w:val="22"/>
        </w:rPr>
        <w:t>adult 18+ filling</w:t>
      </w:r>
      <w:r>
        <w:rPr>
          <w:spacing w:val="-3"/>
          <w:sz w:val="22"/>
        </w:rPr>
        <w:t> </w:t>
      </w:r>
      <w:r>
        <w:rPr>
          <w:sz w:val="22"/>
        </w:rPr>
        <w:t>out this</w:t>
      </w:r>
      <w:r>
        <w:rPr>
          <w:spacing w:val="-3"/>
          <w:sz w:val="22"/>
        </w:rPr>
        <w:t> </w:t>
      </w:r>
      <w:r>
        <w:rPr>
          <w:sz w:val="22"/>
        </w:rPr>
        <w:t>form,</w:t>
      </w:r>
      <w:r>
        <w:rPr>
          <w:spacing w:val="-2"/>
          <w:sz w:val="22"/>
        </w:rPr>
        <w:t> </w:t>
      </w:r>
      <w:r>
        <w:rPr>
          <w:sz w:val="22"/>
        </w:rPr>
        <w:t>we</w:t>
      </w:r>
      <w:r>
        <w:rPr>
          <w:spacing w:val="-4"/>
          <w:sz w:val="22"/>
        </w:rPr>
        <w:t> </w:t>
      </w:r>
      <w:r>
        <w:rPr>
          <w:sz w:val="22"/>
        </w:rPr>
        <w:t>must also have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DSHS consent form</w:t>
      </w:r>
      <w:r>
        <w:rPr>
          <w:spacing w:val="-2"/>
          <w:sz w:val="22"/>
        </w:rPr>
        <w:t> </w:t>
      </w:r>
      <w:r>
        <w:rPr>
          <w:sz w:val="22"/>
        </w:rPr>
        <w:t>signed.</w:t>
      </w:r>
    </w:p>
    <w:p>
      <w:pPr>
        <w:spacing w:line="285" w:lineRule="auto" w:before="124"/>
        <w:ind w:left="268" w:right="295" w:firstLine="0"/>
        <w:jc w:val="left"/>
        <w:rPr>
          <w:sz w:val="28"/>
        </w:rPr>
      </w:pPr>
      <w:r>
        <w:rPr>
          <w:b/>
          <w:color w:val="C00000"/>
          <w:sz w:val="28"/>
        </w:rPr>
        <w:t>**If you are applying for home weatherization services in addition to energy assistance, this form</w:t>
      </w:r>
      <w:r>
        <w:rPr>
          <w:b/>
          <w:color w:val="C00000"/>
          <w:spacing w:val="-5"/>
          <w:sz w:val="28"/>
        </w:rPr>
        <w:t> </w:t>
      </w:r>
      <w:r>
        <w:rPr>
          <w:b/>
          <w:color w:val="C00000"/>
          <w:sz w:val="28"/>
        </w:rPr>
        <w:t>must</w:t>
      </w:r>
      <w:r>
        <w:rPr>
          <w:b/>
          <w:color w:val="C00000"/>
          <w:spacing w:val="-4"/>
          <w:sz w:val="28"/>
        </w:rPr>
        <w:t> </w:t>
      </w:r>
      <w:r>
        <w:rPr>
          <w:b/>
          <w:color w:val="C00000"/>
          <w:sz w:val="28"/>
        </w:rPr>
        <w:t>be</w:t>
      </w:r>
      <w:r>
        <w:rPr>
          <w:b/>
          <w:color w:val="C00000"/>
          <w:spacing w:val="-3"/>
          <w:sz w:val="28"/>
        </w:rPr>
        <w:t> </w:t>
      </w:r>
      <w:r>
        <w:rPr>
          <w:b/>
          <w:color w:val="C00000"/>
          <w:sz w:val="28"/>
        </w:rPr>
        <w:t>notarized.</w:t>
      </w:r>
      <w:r>
        <w:rPr>
          <w:b/>
          <w:color w:val="C00000"/>
          <w:spacing w:val="40"/>
          <w:sz w:val="28"/>
        </w:rPr>
        <w:t> </w:t>
      </w:r>
      <w:r>
        <w:rPr>
          <w:color w:val="C00000"/>
          <w:sz w:val="28"/>
        </w:rPr>
        <w:t>CAC</w:t>
      </w:r>
      <w:r>
        <w:rPr>
          <w:color w:val="C00000"/>
          <w:spacing w:val="-5"/>
          <w:sz w:val="28"/>
        </w:rPr>
        <w:t> </w:t>
      </w:r>
      <w:r>
        <w:rPr>
          <w:color w:val="C00000"/>
          <w:sz w:val="28"/>
        </w:rPr>
        <w:t>will</w:t>
      </w:r>
      <w:r>
        <w:rPr>
          <w:color w:val="C00000"/>
          <w:spacing w:val="-3"/>
          <w:sz w:val="28"/>
        </w:rPr>
        <w:t> </w:t>
      </w:r>
      <w:r>
        <w:rPr>
          <w:color w:val="C00000"/>
          <w:sz w:val="28"/>
        </w:rPr>
        <w:t>provide</w:t>
      </w:r>
      <w:r>
        <w:rPr>
          <w:color w:val="C00000"/>
          <w:spacing w:val="-5"/>
          <w:sz w:val="28"/>
        </w:rPr>
        <w:t> </w:t>
      </w:r>
      <w:r>
        <w:rPr>
          <w:color w:val="C00000"/>
          <w:sz w:val="28"/>
        </w:rPr>
        <w:t>you</w:t>
      </w:r>
      <w:r>
        <w:rPr>
          <w:color w:val="C00000"/>
          <w:spacing w:val="-5"/>
          <w:sz w:val="28"/>
        </w:rPr>
        <w:t> </w:t>
      </w:r>
      <w:r>
        <w:rPr>
          <w:color w:val="C00000"/>
          <w:sz w:val="28"/>
        </w:rPr>
        <w:t>with</w:t>
      </w:r>
      <w:r>
        <w:rPr>
          <w:color w:val="C00000"/>
          <w:spacing w:val="-6"/>
          <w:sz w:val="28"/>
        </w:rPr>
        <w:t> </w:t>
      </w:r>
      <w:r>
        <w:rPr>
          <w:color w:val="C00000"/>
          <w:sz w:val="28"/>
        </w:rPr>
        <w:t>free</w:t>
      </w:r>
      <w:r>
        <w:rPr>
          <w:color w:val="C00000"/>
          <w:spacing w:val="-6"/>
          <w:sz w:val="28"/>
        </w:rPr>
        <w:t> </w:t>
      </w:r>
      <w:r>
        <w:rPr>
          <w:color w:val="C00000"/>
          <w:sz w:val="28"/>
        </w:rPr>
        <w:t>notary</w:t>
      </w:r>
      <w:r>
        <w:rPr>
          <w:color w:val="C00000"/>
          <w:spacing w:val="-4"/>
          <w:sz w:val="28"/>
        </w:rPr>
        <w:t> </w:t>
      </w:r>
      <w:r>
        <w:rPr>
          <w:color w:val="C00000"/>
          <w:sz w:val="28"/>
        </w:rPr>
        <w:t>services</w:t>
      </w:r>
      <w:r>
        <w:rPr>
          <w:color w:val="C00000"/>
          <w:spacing w:val="-3"/>
          <w:sz w:val="28"/>
        </w:rPr>
        <w:t> </w:t>
      </w:r>
      <w:r>
        <w:rPr>
          <w:color w:val="C00000"/>
          <w:sz w:val="28"/>
        </w:rPr>
        <w:t>if</w:t>
      </w:r>
      <w:r>
        <w:rPr>
          <w:color w:val="C00000"/>
          <w:spacing w:val="-3"/>
          <w:sz w:val="28"/>
        </w:rPr>
        <w:t> </w:t>
      </w:r>
      <w:r>
        <w:rPr>
          <w:color w:val="C00000"/>
          <w:sz w:val="28"/>
        </w:rPr>
        <w:t>needed.</w:t>
      </w:r>
      <w:r>
        <w:rPr>
          <w:color w:val="C00000"/>
          <w:spacing w:val="40"/>
          <w:sz w:val="28"/>
        </w:rPr>
        <w:t> </w:t>
      </w:r>
      <w:r>
        <w:rPr>
          <w:color w:val="C00000"/>
          <w:sz w:val="28"/>
        </w:rPr>
        <w:t>Space</w:t>
      </w:r>
      <w:r>
        <w:rPr>
          <w:color w:val="C00000"/>
          <w:spacing w:val="-5"/>
          <w:sz w:val="28"/>
        </w:rPr>
        <w:t> </w:t>
      </w:r>
      <w:r>
        <w:rPr>
          <w:color w:val="C00000"/>
          <w:sz w:val="28"/>
        </w:rPr>
        <w:t>for</w:t>
      </w:r>
      <w:r>
        <w:rPr>
          <w:color w:val="C00000"/>
          <w:spacing w:val="-4"/>
          <w:sz w:val="28"/>
        </w:rPr>
        <w:t> </w:t>
      </w:r>
      <w:r>
        <w:rPr>
          <w:color w:val="C00000"/>
          <w:sz w:val="28"/>
        </w:rPr>
        <w:t>no-tary located on the back of this form.</w:t>
      </w:r>
    </w:p>
    <w:p>
      <w:pPr>
        <w:spacing w:after="0" w:line="285" w:lineRule="auto"/>
        <w:jc w:val="left"/>
        <w:rPr>
          <w:sz w:val="28"/>
        </w:rPr>
        <w:sectPr>
          <w:type w:val="continuous"/>
          <w:pgSz w:w="12240" w:h="15840"/>
          <w:pgMar w:top="480" w:bottom="280" w:left="360" w:right="36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73" w:after="1"/>
        <w:rPr>
          <w:sz w:val="20"/>
        </w:rPr>
      </w:pPr>
    </w:p>
    <w:p>
      <w:pPr>
        <w:spacing w:line="240" w:lineRule="auto"/>
        <w:ind w:left="32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899275" cy="3556000"/>
                <wp:effectExtent l="0" t="0" r="0" b="6350"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6899275" cy="3556000"/>
                          <a:chExt cx="6899275" cy="355600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3726560" y="1866469"/>
                            <a:ext cx="29914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91485" h="0">
                                <a:moveTo>
                                  <a:pt x="0" y="0"/>
                                </a:moveTo>
                                <a:lnTo>
                                  <a:pt x="2990923" y="0"/>
                                </a:lnTo>
                              </a:path>
                            </a:pathLst>
                          </a:custGeom>
                          <a:ln w="9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726560" y="2538553"/>
                            <a:ext cx="29914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91485" h="0">
                                <a:moveTo>
                                  <a:pt x="0" y="0"/>
                                </a:moveTo>
                                <a:lnTo>
                                  <a:pt x="2990923" y="0"/>
                                </a:lnTo>
                              </a:path>
                            </a:pathLst>
                          </a:custGeom>
                          <a:ln w="9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15875" y="15875"/>
                            <a:ext cx="6867525" cy="3524250"/>
                          </a:xfrm>
                          <a:prstGeom prst="rect">
                            <a:avLst/>
                          </a:prstGeom>
                          <a:ln w="317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62"/>
                                <w:ind w:left="57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State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Washington</w:t>
                              </w:r>
                            </w:p>
                            <w:p>
                              <w:pPr>
                                <w:tabs>
                                  <w:tab w:pos="3505" w:val="left" w:leader="none"/>
                                </w:tabs>
                                <w:spacing w:before="175"/>
                                <w:ind w:left="57" w:right="0" w:firstLine="0"/>
                                <w:jc w:val="left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County of </w:t>
                              </w:r>
                              <w:r>
                                <w:rPr>
                                  <w:rFonts w:ascii="Times New Roman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>
                              <w:pPr>
                                <w:spacing w:line="240" w:lineRule="auto" w:before="136"/>
                                <w:rPr>
                                  <w:rFonts w:ascii="Times New Roman"/>
                                  <w:sz w:val="24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9344" w:val="left" w:leader="none"/>
                                </w:tabs>
                                <w:spacing w:line="285" w:lineRule="auto" w:before="1"/>
                                <w:ind w:left="57" w:right="138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I certify that I know or have satisfactory evidence that </w:t>
                              </w:r>
                              <w:r>
                                <w:rPr>
                                  <w:rFonts w:ascii="Times New Roman"/>
                                  <w:sz w:val="22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is the person who</w:t>
                              </w:r>
                              <w:r>
                                <w:rPr>
                                  <w:spacing w:val="-2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appeared</w:t>
                              </w:r>
                              <w:r>
                                <w:rPr>
                                  <w:spacing w:val="-2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before</w:t>
                              </w:r>
                              <w:r>
                                <w:rPr>
                                  <w:spacing w:val="-3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me,</w:t>
                              </w:r>
                              <w:r>
                                <w:rPr>
                                  <w:spacing w:val="-3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and</w:t>
                              </w:r>
                              <w:r>
                                <w:rPr>
                                  <w:spacing w:val="-2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said</w:t>
                              </w:r>
                              <w:r>
                                <w:rPr>
                                  <w:spacing w:val="-2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person</w:t>
                              </w:r>
                              <w:r>
                                <w:rPr>
                                  <w:spacing w:val="-5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acknowledge</w:t>
                              </w:r>
                              <w:r>
                                <w:rPr>
                                  <w:spacing w:val="-2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that</w:t>
                              </w:r>
                              <w:r>
                                <w:rPr>
                                  <w:spacing w:val="-2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he/she</w:t>
                              </w:r>
                              <w:r>
                                <w:rPr>
                                  <w:spacing w:val="-4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signed</w:t>
                              </w:r>
                              <w:r>
                                <w:rPr>
                                  <w:spacing w:val="-2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this</w:t>
                              </w:r>
                              <w:r>
                                <w:rPr>
                                  <w:spacing w:val="-4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instrument</w:t>
                              </w:r>
                              <w:r>
                                <w:rPr>
                                  <w:spacing w:val="-4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and</w:t>
                              </w:r>
                              <w:r>
                                <w:rPr>
                                  <w:spacing w:val="-3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acknowledged</w:t>
                              </w:r>
                              <w:r>
                                <w:rPr>
                                  <w:spacing w:val="-2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it</w:t>
                              </w:r>
                              <w:r>
                                <w:rPr>
                                  <w:spacing w:val="-2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to</w:t>
                              </w:r>
                              <w:r>
                                <w:rPr>
                                  <w:spacing w:val="-1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be his/her free and voluntary act for the use and purposes mentioned in the instrument.</w:t>
                              </w:r>
                            </w:p>
                            <w:p>
                              <w:pPr>
                                <w:spacing w:line="240" w:lineRule="auto" w:before="184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2130" w:val="left" w:leader="none"/>
                                </w:tabs>
                                <w:spacing w:before="0"/>
                                <w:ind w:left="57" w:right="0" w:firstLine="0"/>
                                <w:jc w:val="left"/>
                                <w:rPr>
                                  <w:rFonts w:ascii="Times New Roman"/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Dated:</w:t>
                              </w:r>
                              <w:r>
                                <w:rPr>
                                  <w:rFonts w:ascii="Times New Roman"/>
                                  <w:sz w:val="22"/>
                                  <w:u w:val="single"/>
                                </w:rPr>
                                <w:tab/>
                              </w:r>
                            </w:p>
                            <w:p>
                              <w:pPr>
                                <w:spacing w:before="41"/>
                                <w:ind w:left="5818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Signature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253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5818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Title</w:t>
                              </w:r>
                            </w:p>
                            <w:p>
                              <w:pPr>
                                <w:spacing w:line="240" w:lineRule="auto" w:before="106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10535" w:val="left" w:leader="none"/>
                                </w:tabs>
                                <w:spacing w:before="0"/>
                                <w:ind w:left="5818" w:right="0" w:firstLine="0"/>
                                <w:jc w:val="left"/>
                                <w:rPr>
                                  <w:rFonts w:ascii="Times New Roman"/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My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appointment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expires:</w:t>
                              </w:r>
                              <w:r>
                                <w:rPr>
                                  <w:rFonts w:ascii="Times New Roman"/>
                                  <w:sz w:val="22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3.25pt;height:280pt;mso-position-horizontal-relative:char;mso-position-vertical-relative:line" id="docshapegroup6" coordorigin="0,0" coordsize="10865,5600">
                <v:line style="position:absolute" from="5869,2939" to="10579,2939" stroked="true" strokeweight=".71691pt" strokecolor="#000000">
                  <v:stroke dashstyle="solid"/>
                </v:line>
                <v:line style="position:absolute" from="5869,3998" to="10579,3998" stroked="true" strokeweight=".71691pt" strokecolor="#000000">
                  <v:stroke dashstyle="solid"/>
                </v:lin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5;top:25;width:10815;height:5550" type="#_x0000_t202" id="docshape7" filled="false" stroked="true" strokeweight="2.5pt" strokecolor="#000000">
                  <v:textbox inset="0,0,0,0">
                    <w:txbxContent>
                      <w:p>
                        <w:pPr>
                          <w:spacing w:before="62"/>
                          <w:ind w:left="57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State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1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Washington</w:t>
                        </w:r>
                      </w:p>
                      <w:p>
                        <w:pPr>
                          <w:tabs>
                            <w:tab w:pos="3505" w:val="left" w:leader="none"/>
                          </w:tabs>
                          <w:spacing w:before="175"/>
                          <w:ind w:left="57" w:right="0" w:firstLine="0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County of </w:t>
                        </w:r>
                        <w:r>
                          <w:rPr>
                            <w:rFonts w:ascii="Times New Roman"/>
                            <w:sz w:val="24"/>
                            <w:u w:val="single"/>
                          </w:rPr>
                          <w:tab/>
                        </w:r>
                      </w:p>
                      <w:p>
                        <w:pPr>
                          <w:spacing w:line="240" w:lineRule="auto" w:before="136"/>
                          <w:rPr>
                            <w:rFonts w:ascii="Times New Roman"/>
                            <w:sz w:val="24"/>
                          </w:rPr>
                        </w:pPr>
                      </w:p>
                      <w:p>
                        <w:pPr>
                          <w:tabs>
                            <w:tab w:pos="9344" w:val="left" w:leader="none"/>
                          </w:tabs>
                          <w:spacing w:line="285" w:lineRule="auto" w:before="1"/>
                          <w:ind w:left="57" w:right="138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I certify that I know or have satisfactory evidence that </w:t>
                        </w:r>
                        <w:r>
                          <w:rPr>
                            <w:rFonts w:ascii="Times New Roman"/>
                            <w:sz w:val="22"/>
                            <w:u w:val="single"/>
                          </w:rPr>
                          <w:tab/>
                        </w:r>
                        <w:r>
                          <w:rPr>
                            <w:sz w:val="22"/>
                            <w:u w:val="none"/>
                          </w:rPr>
                          <w:t>is the person who</w:t>
                        </w:r>
                        <w:r>
                          <w:rPr>
                            <w:spacing w:val="-2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appeared</w:t>
                        </w:r>
                        <w:r>
                          <w:rPr>
                            <w:spacing w:val="-2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before</w:t>
                        </w:r>
                        <w:r>
                          <w:rPr>
                            <w:spacing w:val="-3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me,</w:t>
                        </w:r>
                        <w:r>
                          <w:rPr>
                            <w:spacing w:val="-3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and</w:t>
                        </w:r>
                        <w:r>
                          <w:rPr>
                            <w:spacing w:val="-2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said</w:t>
                        </w:r>
                        <w:r>
                          <w:rPr>
                            <w:spacing w:val="-2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person</w:t>
                        </w:r>
                        <w:r>
                          <w:rPr>
                            <w:spacing w:val="-5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acknowledge</w:t>
                        </w:r>
                        <w:r>
                          <w:rPr>
                            <w:spacing w:val="-2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that</w:t>
                        </w:r>
                        <w:r>
                          <w:rPr>
                            <w:spacing w:val="-2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he/she</w:t>
                        </w:r>
                        <w:r>
                          <w:rPr>
                            <w:spacing w:val="-4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signed</w:t>
                        </w:r>
                        <w:r>
                          <w:rPr>
                            <w:spacing w:val="-2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this</w:t>
                        </w:r>
                        <w:r>
                          <w:rPr>
                            <w:spacing w:val="-4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instrument</w:t>
                        </w:r>
                        <w:r>
                          <w:rPr>
                            <w:spacing w:val="-4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and</w:t>
                        </w:r>
                        <w:r>
                          <w:rPr>
                            <w:spacing w:val="-3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acknowledged</w:t>
                        </w:r>
                        <w:r>
                          <w:rPr>
                            <w:spacing w:val="-2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it</w:t>
                        </w:r>
                        <w:r>
                          <w:rPr>
                            <w:spacing w:val="-2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to</w:t>
                        </w:r>
                        <w:r>
                          <w:rPr>
                            <w:spacing w:val="-1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be his/her free and voluntary act for the use and purposes mentioned in the instrument.</w:t>
                        </w:r>
                      </w:p>
                      <w:p>
                        <w:pPr>
                          <w:spacing w:line="240" w:lineRule="auto" w:before="184"/>
                          <w:rPr>
                            <w:sz w:val="22"/>
                          </w:rPr>
                        </w:pPr>
                      </w:p>
                      <w:p>
                        <w:pPr>
                          <w:tabs>
                            <w:tab w:pos="2130" w:val="left" w:leader="none"/>
                          </w:tabs>
                          <w:spacing w:before="0"/>
                          <w:ind w:left="57" w:right="0" w:firstLine="0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Dated:</w:t>
                        </w:r>
                        <w:r>
                          <w:rPr>
                            <w:rFonts w:ascii="Times New Roman"/>
                            <w:sz w:val="22"/>
                            <w:u w:val="single"/>
                          </w:rPr>
                          <w:tab/>
                        </w:r>
                      </w:p>
                      <w:p>
                        <w:pPr>
                          <w:spacing w:before="41"/>
                          <w:ind w:left="5818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Signature</w:t>
                        </w: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253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5818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Title</w:t>
                        </w:r>
                      </w:p>
                      <w:p>
                        <w:pPr>
                          <w:spacing w:line="240" w:lineRule="auto" w:before="106"/>
                          <w:rPr>
                            <w:sz w:val="22"/>
                          </w:rPr>
                        </w:pPr>
                      </w:p>
                      <w:p>
                        <w:pPr>
                          <w:tabs>
                            <w:tab w:pos="10535" w:val="left" w:leader="none"/>
                          </w:tabs>
                          <w:spacing w:before="0"/>
                          <w:ind w:left="5818" w:right="0" w:firstLine="0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My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appointment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expires:</w:t>
                        </w:r>
                        <w:r>
                          <w:rPr>
                            <w:rFonts w:ascii="Times New Roman"/>
                            <w:sz w:val="22"/>
                            <w:u w:val="single"/>
                          </w:rPr>
                          <w:tab/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sectPr>
      <w:pgSz w:w="12240" w:h="15840"/>
      <w:pgMar w:top="182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0"/>
      <w:ind w:left="2863"/>
      <w:outlineLvl w:val="1"/>
    </w:pPr>
    <w:rPr>
      <w:rFonts w:ascii="Times New Roman" w:hAnsi="Times New Roman" w:eastAsia="Times New Roman" w:cs="Times New Roman"/>
      <w:b/>
      <w:bCs/>
      <w:sz w:val="72"/>
      <w:szCs w:val="7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13"/>
      <w:ind w:left="4491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Rhonda Jo O'Brien-Farrar</dc:creator>
  <dcterms:created xsi:type="dcterms:W3CDTF">2026-09-28T19:34:24Z</dcterms:created>
  <dcterms:modified xsi:type="dcterms:W3CDTF">2026-09-28T19:34:24Z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2026-09-28T00:00:00Z</vt:filetime>
  </property>
  <property fmtid="{D5CDD505-2E9C-101B-9397-08002B2CF9AE}" pid="3" name="Creator">
    <vt:lpwstr>Microsoft® Publisher for Microsoft 365</vt:lpwstr>
  </property>
  <property fmtid="{D5CDD505-2E9C-101B-9397-08002B2CF9AE}" pid="4" name="LastSaved">
    <vt:filetime>2026-09-28T00:00:00Z</vt:filetime>
  </property>
  <property fmtid="{D5CDD505-2E9C-101B-9397-08002B2CF9AE}" pid="5" name="Producer">
    <vt:lpwstr>Microsoft® Publisher for Microsoft 365</vt:lpwstr>
  </property>
</Properties>
</file>